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5B" w:rsidRPr="002D199E" w:rsidRDefault="0089685B" w:rsidP="007F57C1">
      <w:pPr>
        <w:jc w:val="left"/>
        <w:rPr>
          <w:rFonts w:ascii="宋体" w:eastAsia="黑体" w:hAnsi="宋体"/>
          <w:sz w:val="32"/>
          <w:szCs w:val="32"/>
        </w:rPr>
      </w:pPr>
      <w:r w:rsidRPr="002D199E">
        <w:rPr>
          <w:rFonts w:ascii="宋体" w:eastAsia="黑体" w:hAnsi="宋体" w:hint="eastAsia"/>
          <w:sz w:val="32"/>
          <w:szCs w:val="32"/>
        </w:rPr>
        <w:t>附件</w:t>
      </w:r>
      <w:r w:rsidR="00127F47">
        <w:rPr>
          <w:rFonts w:ascii="宋体" w:eastAsia="黑体" w:hAnsi="宋体" w:hint="eastAsia"/>
          <w:sz w:val="32"/>
          <w:szCs w:val="32"/>
        </w:rPr>
        <w:t>4</w:t>
      </w:r>
    </w:p>
    <w:p w:rsidR="0089685B" w:rsidRPr="002D199E" w:rsidRDefault="00574CFD" w:rsidP="00162C68">
      <w:pPr>
        <w:spacing w:line="600" w:lineRule="exact"/>
        <w:jc w:val="center"/>
        <w:rPr>
          <w:rFonts w:ascii="宋体" w:eastAsia="方正小标宋简体" w:hAnsi="宋体"/>
          <w:b/>
          <w:sz w:val="44"/>
          <w:szCs w:val="44"/>
        </w:rPr>
      </w:pPr>
      <w:r w:rsidRPr="00574CFD">
        <w:rPr>
          <w:rFonts w:ascii="宋体" w:eastAsia="方正小标宋简体" w:hAnsi="宋体" w:hint="eastAsia"/>
          <w:b/>
          <w:sz w:val="44"/>
          <w:szCs w:val="44"/>
        </w:rPr>
        <w:t>201</w:t>
      </w:r>
      <w:r w:rsidR="00C76E40">
        <w:rPr>
          <w:rFonts w:ascii="宋体" w:eastAsia="方正小标宋简体" w:hAnsi="宋体" w:hint="eastAsia"/>
          <w:b/>
          <w:sz w:val="44"/>
          <w:szCs w:val="44"/>
        </w:rPr>
        <w:t>8</w:t>
      </w:r>
      <w:r w:rsidRPr="00574CFD">
        <w:rPr>
          <w:rFonts w:ascii="宋体" w:eastAsia="方正小标宋简体" w:hAnsi="宋体" w:hint="eastAsia"/>
          <w:b/>
          <w:sz w:val="44"/>
          <w:szCs w:val="44"/>
        </w:rPr>
        <w:t>年全省大型医用设备配置使用情况调查表</w:t>
      </w:r>
      <w:r w:rsidR="0089685B" w:rsidRPr="002D199E">
        <w:rPr>
          <w:rFonts w:ascii="宋体" w:eastAsia="方正小标宋简体" w:hAnsi="宋体" w:hint="eastAsia"/>
          <w:b/>
          <w:sz w:val="44"/>
          <w:szCs w:val="44"/>
        </w:rPr>
        <w:t>填</w:t>
      </w:r>
      <w:r w:rsidR="00D40F62">
        <w:rPr>
          <w:rFonts w:ascii="宋体" w:eastAsia="方正小标宋简体" w:hAnsi="宋体" w:hint="eastAsia"/>
          <w:b/>
          <w:sz w:val="44"/>
          <w:szCs w:val="44"/>
        </w:rPr>
        <w:t>报</w:t>
      </w:r>
      <w:r w:rsidR="0089685B" w:rsidRPr="002D199E">
        <w:rPr>
          <w:rFonts w:ascii="宋体" w:eastAsia="方正小标宋简体" w:hAnsi="宋体" w:hint="eastAsia"/>
          <w:b/>
          <w:sz w:val="44"/>
          <w:szCs w:val="44"/>
        </w:rPr>
        <w:t>说明</w:t>
      </w:r>
    </w:p>
    <w:p w:rsidR="0089685B" w:rsidRPr="00574CFD" w:rsidRDefault="0089685B" w:rsidP="007F57C1">
      <w:pPr>
        <w:rPr>
          <w:rFonts w:ascii="宋体"/>
          <w:sz w:val="28"/>
          <w:szCs w:val="28"/>
        </w:rPr>
      </w:pPr>
    </w:p>
    <w:p w:rsidR="00E721F6" w:rsidRPr="00E721F6" w:rsidRDefault="00E721F6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黑体" w:hAnsi="宋体" w:hint="eastAsia"/>
          <w:sz w:val="32"/>
          <w:szCs w:val="32"/>
        </w:rPr>
        <w:t>一、</w:t>
      </w: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1</w:t>
      </w:r>
      <w:r w:rsidRPr="002D199E">
        <w:rPr>
          <w:rFonts w:ascii="宋体" w:eastAsia="黑体" w:hAnsi="宋体" w:hint="eastAsia"/>
          <w:sz w:val="32"/>
          <w:szCs w:val="32"/>
        </w:rPr>
        <w:t>大型医用设备配置使用情况</w:t>
      </w:r>
      <w:r>
        <w:rPr>
          <w:rFonts w:ascii="宋体" w:eastAsia="黑体" w:hAnsi="宋体" w:hint="eastAsia"/>
          <w:sz w:val="32"/>
          <w:szCs w:val="32"/>
        </w:rPr>
        <w:t>调查</w:t>
      </w:r>
      <w:r w:rsidRPr="002D199E">
        <w:rPr>
          <w:rFonts w:ascii="宋体" w:eastAsia="黑体" w:hAnsi="宋体" w:hint="eastAsia"/>
          <w:sz w:val="32"/>
          <w:szCs w:val="32"/>
        </w:rPr>
        <w:t>表</w:t>
      </w:r>
    </w:p>
    <w:p w:rsidR="0089685B" w:rsidRPr="002D199E" w:rsidRDefault="0089685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 w:hint="eastAsia"/>
          <w:sz w:val="32"/>
          <w:szCs w:val="32"/>
        </w:rPr>
        <w:t>包括表</w:t>
      </w:r>
      <w:r w:rsidRPr="002D199E">
        <w:rPr>
          <w:rFonts w:ascii="宋体" w:eastAsia="仿宋_GB2312" w:hAnsi="宋体"/>
          <w:sz w:val="32"/>
          <w:szCs w:val="32"/>
        </w:rPr>
        <w:t>1-1</w:t>
      </w:r>
      <w:r w:rsidRPr="002D199E">
        <w:rPr>
          <w:rFonts w:ascii="宋体" w:eastAsia="仿宋_GB2312" w:hAnsi="宋体" w:hint="eastAsia"/>
          <w:sz w:val="32"/>
          <w:szCs w:val="32"/>
        </w:rPr>
        <w:t>、表</w:t>
      </w:r>
      <w:r w:rsidRPr="002D199E">
        <w:rPr>
          <w:rFonts w:ascii="宋体" w:eastAsia="仿宋_GB2312" w:hAnsi="宋体"/>
          <w:sz w:val="32"/>
          <w:szCs w:val="32"/>
        </w:rPr>
        <w:t>1-2</w:t>
      </w:r>
      <w:r w:rsidRPr="002D199E">
        <w:rPr>
          <w:rFonts w:ascii="宋体" w:eastAsia="仿宋_GB2312" w:hAnsi="宋体" w:hint="eastAsia"/>
          <w:sz w:val="32"/>
          <w:szCs w:val="32"/>
        </w:rPr>
        <w:t>、表</w:t>
      </w:r>
      <w:r w:rsidRPr="002D199E">
        <w:rPr>
          <w:rFonts w:ascii="宋体" w:eastAsia="仿宋_GB2312" w:hAnsi="宋体"/>
          <w:sz w:val="32"/>
          <w:szCs w:val="32"/>
        </w:rPr>
        <w:t>1-3</w:t>
      </w:r>
      <w:r w:rsidRPr="002D199E">
        <w:rPr>
          <w:rFonts w:ascii="宋体" w:eastAsia="仿宋_GB2312" w:hAnsi="宋体" w:hint="eastAsia"/>
          <w:sz w:val="32"/>
          <w:szCs w:val="32"/>
        </w:rPr>
        <w:t>（包括</w:t>
      </w:r>
      <w:r w:rsidR="00C57E1D">
        <w:rPr>
          <w:rFonts w:ascii="宋体" w:eastAsia="仿宋_GB2312" w:hAnsi="宋体" w:hint="eastAsia"/>
          <w:sz w:val="32"/>
          <w:szCs w:val="32"/>
        </w:rPr>
        <w:t>CT</w:t>
      </w:r>
      <w:r w:rsidR="00C57E1D">
        <w:rPr>
          <w:rFonts w:ascii="宋体" w:eastAsia="仿宋_GB2312" w:hAnsi="宋体" w:hint="eastAsia"/>
          <w:sz w:val="32"/>
          <w:szCs w:val="32"/>
        </w:rPr>
        <w:t>、</w:t>
      </w:r>
      <w:r w:rsidR="00C57E1D">
        <w:rPr>
          <w:rFonts w:ascii="宋体" w:eastAsia="仿宋_GB2312" w:hAnsi="宋体" w:hint="eastAsia"/>
          <w:sz w:val="32"/>
          <w:szCs w:val="32"/>
        </w:rPr>
        <w:t>MRI</w:t>
      </w:r>
      <w:r w:rsidR="00C57E1D">
        <w:rPr>
          <w:rFonts w:ascii="宋体" w:eastAsia="仿宋_GB2312" w:hAnsi="宋体" w:hint="eastAsia"/>
          <w:sz w:val="32"/>
          <w:szCs w:val="32"/>
        </w:rPr>
        <w:t>和直线加速器（</w:t>
      </w:r>
      <w:r w:rsidR="00C57E1D">
        <w:rPr>
          <w:rFonts w:ascii="宋体" w:eastAsia="仿宋_GB2312" w:hAnsi="宋体" w:hint="eastAsia"/>
          <w:sz w:val="32"/>
          <w:szCs w:val="32"/>
        </w:rPr>
        <w:t>LA</w:t>
      </w:r>
      <w:r w:rsidR="00C57E1D">
        <w:rPr>
          <w:rFonts w:ascii="宋体" w:eastAsia="仿宋_GB2312" w:hAnsi="宋体" w:hint="eastAsia"/>
          <w:sz w:val="32"/>
          <w:szCs w:val="32"/>
        </w:rPr>
        <w:t>）</w:t>
      </w:r>
      <w:r w:rsidRPr="002D199E">
        <w:rPr>
          <w:rFonts w:ascii="宋体" w:eastAsia="仿宋_GB2312" w:hAnsi="宋体" w:hint="eastAsia"/>
          <w:sz w:val="32"/>
          <w:szCs w:val="32"/>
        </w:rPr>
        <w:t>，共</w:t>
      </w:r>
      <w:r w:rsidR="00C57E1D">
        <w:rPr>
          <w:rFonts w:ascii="宋体" w:eastAsia="仿宋_GB2312" w:hAnsi="宋体" w:hint="eastAsia"/>
          <w:sz w:val="32"/>
          <w:szCs w:val="32"/>
        </w:rPr>
        <w:t>3</w:t>
      </w:r>
      <w:r w:rsidRPr="002D199E">
        <w:rPr>
          <w:rFonts w:ascii="宋体" w:eastAsia="仿宋_GB2312" w:hAnsi="宋体" w:hint="eastAsia"/>
          <w:sz w:val="32"/>
          <w:szCs w:val="32"/>
        </w:rPr>
        <w:t>张表。本表要求填报截至</w:t>
      </w:r>
      <w:r w:rsidRPr="002D199E">
        <w:rPr>
          <w:rFonts w:ascii="宋体" w:eastAsia="仿宋_GB2312" w:hAnsi="宋体"/>
          <w:sz w:val="32"/>
          <w:szCs w:val="32"/>
        </w:rPr>
        <w:t>201</w:t>
      </w:r>
      <w:r w:rsidR="00C76E40">
        <w:rPr>
          <w:rFonts w:ascii="宋体" w:eastAsia="仿宋_GB2312" w:hAnsi="宋体" w:hint="eastAsia"/>
          <w:sz w:val="32"/>
          <w:szCs w:val="32"/>
        </w:rPr>
        <w:t>8</w:t>
      </w:r>
      <w:r w:rsidRPr="002D199E">
        <w:rPr>
          <w:rFonts w:ascii="宋体" w:eastAsia="仿宋_GB2312" w:hAnsi="宋体" w:hint="eastAsia"/>
          <w:sz w:val="32"/>
          <w:szCs w:val="32"/>
        </w:rPr>
        <w:t>年</w:t>
      </w:r>
      <w:r w:rsidR="00F23A01">
        <w:rPr>
          <w:rFonts w:ascii="宋体" w:eastAsia="仿宋_GB2312" w:hAnsi="宋体"/>
          <w:sz w:val="32"/>
          <w:szCs w:val="32"/>
        </w:rPr>
        <w:t>4</w:t>
      </w:r>
      <w:r w:rsidRPr="002D199E">
        <w:rPr>
          <w:rFonts w:ascii="宋体" w:eastAsia="仿宋_GB2312" w:hAnsi="宋体" w:hint="eastAsia"/>
          <w:sz w:val="32"/>
          <w:szCs w:val="32"/>
        </w:rPr>
        <w:t>月</w:t>
      </w:r>
      <w:r w:rsidR="00F23A01">
        <w:rPr>
          <w:rFonts w:ascii="宋体" w:eastAsia="仿宋_GB2312" w:hAnsi="宋体"/>
          <w:sz w:val="32"/>
          <w:szCs w:val="32"/>
        </w:rPr>
        <w:t>2</w:t>
      </w:r>
      <w:r w:rsidR="00C76E40">
        <w:rPr>
          <w:rFonts w:ascii="宋体" w:eastAsia="仿宋_GB2312" w:hAnsi="宋体" w:hint="eastAsia"/>
          <w:sz w:val="32"/>
          <w:szCs w:val="32"/>
        </w:rPr>
        <w:t>0</w:t>
      </w:r>
      <w:r w:rsidRPr="002D199E">
        <w:rPr>
          <w:rFonts w:ascii="宋体" w:eastAsia="仿宋_GB2312" w:hAnsi="宋体" w:hint="eastAsia"/>
          <w:sz w:val="32"/>
          <w:szCs w:val="32"/>
        </w:rPr>
        <w:t>日，“在用”和“已批复配置但尚未使用”的大型医用设备。</w:t>
      </w:r>
      <w:bookmarkStart w:id="0" w:name="_GoBack"/>
      <w:bookmarkEnd w:id="0"/>
    </w:p>
    <w:p w:rsidR="0089685B" w:rsidRPr="00E721F6" w:rsidRDefault="00E721F6" w:rsidP="00185B5E">
      <w:pPr>
        <w:ind w:firstLineChars="200" w:firstLine="636"/>
        <w:rPr>
          <w:rFonts w:ascii="楷体_GB2312" w:eastAsia="楷体_GB2312" w:hAnsi="宋体"/>
          <w:sz w:val="32"/>
          <w:szCs w:val="32"/>
        </w:rPr>
      </w:pPr>
      <w:r w:rsidRPr="00E721F6">
        <w:rPr>
          <w:rFonts w:ascii="楷体_GB2312" w:eastAsia="楷体_GB2312" w:hAnsi="宋体" w:hint="eastAsia"/>
          <w:sz w:val="32"/>
          <w:szCs w:val="32"/>
        </w:rPr>
        <w:t>（</w:t>
      </w:r>
      <w:r w:rsidR="00D40F62" w:rsidRPr="00E721F6">
        <w:rPr>
          <w:rFonts w:ascii="楷体_GB2312" w:eastAsia="楷体_GB2312" w:hAnsi="宋体" w:hint="eastAsia"/>
          <w:sz w:val="32"/>
          <w:szCs w:val="32"/>
        </w:rPr>
        <w:t>一</w:t>
      </w:r>
      <w:r w:rsidRPr="00E721F6">
        <w:rPr>
          <w:rFonts w:ascii="楷体_GB2312" w:eastAsia="楷体_GB2312" w:hAnsi="宋体" w:hint="eastAsia"/>
          <w:sz w:val="32"/>
          <w:szCs w:val="32"/>
        </w:rPr>
        <w:t>）</w:t>
      </w:r>
      <w:r w:rsidR="0089685B" w:rsidRPr="00E721F6">
        <w:rPr>
          <w:rFonts w:ascii="楷体_GB2312" w:eastAsia="楷体_GB2312" w:hAnsi="宋体" w:hint="eastAsia"/>
          <w:sz w:val="32"/>
          <w:szCs w:val="32"/>
        </w:rPr>
        <w:t>共性指标</w:t>
      </w:r>
    </w:p>
    <w:p w:rsidR="0089685B" w:rsidRPr="002D199E" w:rsidRDefault="0089685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/>
          <w:sz w:val="32"/>
          <w:szCs w:val="32"/>
        </w:rPr>
        <w:t>1.</w:t>
      </w:r>
      <w:r w:rsidRPr="002D199E">
        <w:rPr>
          <w:rFonts w:ascii="宋体" w:eastAsia="仿宋_GB2312" w:hAnsi="宋体" w:hint="eastAsia"/>
          <w:sz w:val="32"/>
          <w:szCs w:val="32"/>
        </w:rPr>
        <w:t>医疗机构全称（第一名称）：按《医疗机构执业许可证》登记的名称规范填写全称。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设备使用状态：分为“在用”和“已批复配置但尚未使用”两类，“在用”是指正在使用的设备，“已批复配置但尚未使用”是指已经下达配置许可批复，但仍在采购、安装等，还未投入使用的设备。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3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设备型号：按《医疗器械注册证》登记的型号规范填写。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4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生产厂家：按设备生产企业的中文规范名称填写，没有中文名称的，可填英文名称。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5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购置金额：以合同和发票记录为准，以万元人民币为单位。如以外币结算，请以当时汇率换算为人民币。如果设备为捐赠、租赁或合作经营，该项填无。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6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资金来源：分为财政拨款（包括完全和部分）、自筹（包</w:t>
      </w:r>
      <w:r w:rsidR="0089685B" w:rsidRPr="002D199E">
        <w:rPr>
          <w:rFonts w:ascii="宋体" w:eastAsia="仿宋_GB2312" w:hAnsi="宋体" w:hint="eastAsia"/>
          <w:sz w:val="32"/>
          <w:szCs w:val="32"/>
        </w:rPr>
        <w:lastRenderedPageBreak/>
        <w:t>括国内贷款）、捐赠、国外贷款、租赁、合作经营、其他等</w:t>
      </w:r>
      <w:r w:rsidR="0089685B" w:rsidRPr="002D199E">
        <w:rPr>
          <w:rFonts w:ascii="宋体" w:eastAsia="仿宋_GB2312" w:hAnsi="宋体"/>
          <w:sz w:val="32"/>
          <w:szCs w:val="32"/>
        </w:rPr>
        <w:t>7</w:t>
      </w:r>
      <w:r w:rsidR="0089685B" w:rsidRPr="002D199E">
        <w:rPr>
          <w:rFonts w:ascii="宋体" w:eastAsia="仿宋_GB2312" w:hAnsi="宋体" w:hint="eastAsia"/>
          <w:sz w:val="32"/>
          <w:szCs w:val="32"/>
        </w:rPr>
        <w:t>种形式。如果资金来源为多方，请以占比例最大的来源填写。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7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出厂时间：指具体生产时间，准确到年。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8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启用时间：指设备投入使用的时间，准确到年。</w:t>
      </w:r>
    </w:p>
    <w:p w:rsidR="0089685B" w:rsidRPr="002D199E" w:rsidRDefault="00C57E1D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9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设备性质：指医疗机构配置时，设备为新设备或二手设备，填写“新”或“旧”。</w:t>
      </w:r>
    </w:p>
    <w:p w:rsidR="0089685B" w:rsidRDefault="0089685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0</w:t>
      </w:r>
      <w:r w:rsidRPr="002D199E">
        <w:rPr>
          <w:rFonts w:ascii="宋体" w:eastAsia="仿宋_GB2312" w:hAnsi="宋体"/>
          <w:sz w:val="32"/>
          <w:szCs w:val="32"/>
        </w:rPr>
        <w:t>.201</w:t>
      </w:r>
      <w:r w:rsidR="00C76E40">
        <w:rPr>
          <w:rFonts w:ascii="宋体" w:eastAsia="仿宋_GB2312" w:hAnsi="宋体" w:hint="eastAsia"/>
          <w:sz w:val="32"/>
          <w:szCs w:val="32"/>
        </w:rPr>
        <w:t>7</w:t>
      </w:r>
      <w:r w:rsidRPr="002D199E">
        <w:rPr>
          <w:rFonts w:ascii="宋体" w:eastAsia="仿宋_GB2312" w:hAnsi="宋体" w:hint="eastAsia"/>
          <w:sz w:val="32"/>
          <w:szCs w:val="32"/>
        </w:rPr>
        <w:t>年检查</w:t>
      </w:r>
      <w:r w:rsidRPr="002D199E">
        <w:rPr>
          <w:rFonts w:ascii="宋体" w:eastAsia="仿宋_GB2312" w:hAnsi="宋体"/>
          <w:sz w:val="32"/>
          <w:szCs w:val="32"/>
        </w:rPr>
        <w:t>/</w:t>
      </w:r>
      <w:r w:rsidRPr="002D199E">
        <w:rPr>
          <w:rFonts w:ascii="宋体" w:eastAsia="仿宋_GB2312" w:hAnsi="宋体" w:hint="eastAsia"/>
          <w:sz w:val="32"/>
          <w:szCs w:val="32"/>
        </w:rPr>
        <w:t>治疗例数：</w:t>
      </w:r>
      <w:r w:rsidRPr="002D199E">
        <w:rPr>
          <w:rFonts w:ascii="宋体" w:eastAsia="仿宋_GB2312" w:hAnsi="宋体"/>
          <w:sz w:val="32"/>
          <w:szCs w:val="32"/>
        </w:rPr>
        <w:t>201</w:t>
      </w:r>
      <w:r w:rsidR="00C76E40">
        <w:rPr>
          <w:rFonts w:ascii="宋体" w:eastAsia="仿宋_GB2312" w:hAnsi="宋体" w:hint="eastAsia"/>
          <w:sz w:val="32"/>
          <w:szCs w:val="32"/>
        </w:rPr>
        <w:t>7</w:t>
      </w:r>
      <w:r w:rsidRPr="002D199E">
        <w:rPr>
          <w:rFonts w:ascii="宋体" w:eastAsia="仿宋_GB2312" w:hAnsi="宋体" w:hint="eastAsia"/>
          <w:sz w:val="32"/>
          <w:szCs w:val="32"/>
        </w:rPr>
        <w:t>年全年提供检查</w:t>
      </w:r>
      <w:r w:rsidRPr="002D199E">
        <w:rPr>
          <w:rFonts w:ascii="宋体" w:eastAsia="仿宋_GB2312" w:hAnsi="宋体"/>
          <w:sz w:val="32"/>
          <w:szCs w:val="32"/>
        </w:rPr>
        <w:t>/</w:t>
      </w:r>
      <w:r w:rsidR="00D40E80">
        <w:rPr>
          <w:rFonts w:ascii="宋体" w:eastAsia="仿宋_GB2312" w:hAnsi="宋体" w:hint="eastAsia"/>
          <w:sz w:val="32"/>
          <w:szCs w:val="32"/>
        </w:rPr>
        <w:t>治疗的总例数，凡在</w:t>
      </w:r>
      <w:r w:rsidR="00D40E80">
        <w:rPr>
          <w:rFonts w:ascii="宋体" w:eastAsia="仿宋_GB2312" w:hAnsi="宋体" w:hint="eastAsia"/>
          <w:sz w:val="32"/>
          <w:szCs w:val="32"/>
        </w:rPr>
        <w:t>201</w:t>
      </w:r>
      <w:r w:rsidR="00C76E40">
        <w:rPr>
          <w:rFonts w:ascii="宋体" w:eastAsia="仿宋_GB2312" w:hAnsi="宋体" w:hint="eastAsia"/>
          <w:sz w:val="32"/>
          <w:szCs w:val="32"/>
        </w:rPr>
        <w:t>7</w:t>
      </w:r>
      <w:r w:rsidR="00D40E80">
        <w:rPr>
          <w:rFonts w:ascii="宋体" w:eastAsia="仿宋_GB2312" w:hAnsi="宋体" w:hint="eastAsia"/>
          <w:sz w:val="32"/>
          <w:szCs w:val="32"/>
        </w:rPr>
        <w:t>年及以前启用的设备需填写。</w:t>
      </w:r>
    </w:p>
    <w:p w:rsidR="00483001" w:rsidRPr="002C77BE" w:rsidRDefault="00483001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50388C">
        <w:rPr>
          <w:rFonts w:ascii="宋体" w:eastAsia="仿宋_GB2312" w:hAnsi="宋体" w:hint="eastAsia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1</w:t>
      </w:r>
      <w:r w:rsidRPr="0050388C">
        <w:rPr>
          <w:rFonts w:ascii="宋体" w:eastAsia="仿宋_GB2312" w:hAnsi="宋体" w:hint="eastAsia"/>
          <w:sz w:val="32"/>
          <w:szCs w:val="32"/>
        </w:rPr>
        <w:t>.</w:t>
      </w:r>
      <w:r w:rsidRPr="0050388C">
        <w:rPr>
          <w:rFonts w:ascii="宋体" w:eastAsia="仿宋_GB2312" w:hAnsi="宋体" w:hint="eastAsia"/>
          <w:sz w:val="32"/>
          <w:szCs w:val="32"/>
        </w:rPr>
        <w:t>人均占机时间：指</w:t>
      </w:r>
      <w:r w:rsidR="001917D7" w:rsidRPr="0050388C">
        <w:rPr>
          <w:rFonts w:ascii="宋体" w:eastAsia="仿宋_GB2312" w:hAnsi="宋体" w:hint="eastAsia"/>
          <w:sz w:val="32"/>
          <w:szCs w:val="32"/>
        </w:rPr>
        <w:t>检查</w:t>
      </w:r>
      <w:r w:rsidR="001917D7" w:rsidRPr="0050388C">
        <w:rPr>
          <w:rFonts w:ascii="宋体" w:eastAsia="仿宋_GB2312" w:hAnsi="宋体" w:hint="eastAsia"/>
          <w:sz w:val="32"/>
          <w:szCs w:val="32"/>
        </w:rPr>
        <w:t>/</w:t>
      </w:r>
      <w:r w:rsidR="001917D7" w:rsidRPr="0050388C">
        <w:rPr>
          <w:rFonts w:ascii="宋体" w:eastAsia="仿宋_GB2312" w:hAnsi="宋体" w:hint="eastAsia"/>
          <w:sz w:val="32"/>
          <w:szCs w:val="32"/>
        </w:rPr>
        <w:t>治疗一例平均占用设备时间。</w:t>
      </w:r>
    </w:p>
    <w:p w:rsidR="0050388C" w:rsidRPr="002C77BE" w:rsidRDefault="00483001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50388C">
        <w:rPr>
          <w:rFonts w:ascii="宋体" w:eastAsia="仿宋_GB2312" w:hAnsi="宋体" w:hint="eastAsia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2</w:t>
      </w:r>
      <w:r w:rsidRPr="0050388C">
        <w:rPr>
          <w:rFonts w:ascii="宋体" w:eastAsia="仿宋_GB2312" w:hAnsi="宋体" w:hint="eastAsia"/>
          <w:sz w:val="32"/>
          <w:szCs w:val="32"/>
        </w:rPr>
        <w:t>.</w:t>
      </w:r>
      <w:r w:rsidRPr="0050388C">
        <w:rPr>
          <w:rFonts w:ascii="宋体" w:eastAsia="仿宋_GB2312" w:hAnsi="宋体" w:hint="eastAsia"/>
          <w:sz w:val="32"/>
          <w:szCs w:val="32"/>
        </w:rPr>
        <w:t>日最大工作量：</w:t>
      </w:r>
      <w:r w:rsidR="001917D7" w:rsidRPr="0050388C">
        <w:rPr>
          <w:rFonts w:ascii="宋体" w:eastAsia="仿宋_GB2312" w:hAnsi="宋体" w:hint="eastAsia"/>
          <w:sz w:val="32"/>
          <w:szCs w:val="32"/>
        </w:rPr>
        <w:t>指</w:t>
      </w:r>
      <w:r w:rsidR="00401194" w:rsidRPr="0050388C">
        <w:rPr>
          <w:rFonts w:ascii="宋体" w:eastAsia="仿宋_GB2312" w:hAnsi="宋体" w:hint="eastAsia"/>
          <w:sz w:val="32"/>
          <w:szCs w:val="32"/>
        </w:rPr>
        <w:t>设备</w:t>
      </w:r>
      <w:r w:rsidR="001917D7" w:rsidRPr="0050388C">
        <w:rPr>
          <w:rFonts w:ascii="宋体" w:eastAsia="仿宋_GB2312" w:hAnsi="宋体" w:hint="eastAsia"/>
          <w:sz w:val="32"/>
          <w:szCs w:val="32"/>
        </w:rPr>
        <w:t>一天最多检查</w:t>
      </w:r>
      <w:r w:rsidR="001917D7" w:rsidRPr="0050388C">
        <w:rPr>
          <w:rFonts w:ascii="宋体" w:eastAsia="仿宋_GB2312" w:hAnsi="宋体" w:hint="eastAsia"/>
          <w:sz w:val="32"/>
          <w:szCs w:val="32"/>
        </w:rPr>
        <w:t>/</w:t>
      </w:r>
      <w:r w:rsidR="001917D7" w:rsidRPr="0050388C">
        <w:rPr>
          <w:rFonts w:ascii="宋体" w:eastAsia="仿宋_GB2312" w:hAnsi="宋体" w:hint="eastAsia"/>
          <w:sz w:val="32"/>
          <w:szCs w:val="32"/>
        </w:rPr>
        <w:t>治疗的例数。</w:t>
      </w:r>
    </w:p>
    <w:p w:rsidR="00483001" w:rsidRPr="0050388C" w:rsidRDefault="0092148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3</w:t>
      </w:r>
      <w:r w:rsidR="00483001" w:rsidRPr="0050388C">
        <w:rPr>
          <w:rFonts w:ascii="宋体" w:eastAsia="仿宋_GB2312" w:hAnsi="宋体" w:hint="eastAsia"/>
          <w:sz w:val="32"/>
          <w:szCs w:val="32"/>
        </w:rPr>
        <w:t>.</w:t>
      </w:r>
      <w:r w:rsidR="0050388C">
        <w:rPr>
          <w:rFonts w:ascii="宋体" w:eastAsia="仿宋_GB2312" w:hAnsi="宋体" w:hint="eastAsia"/>
          <w:sz w:val="32"/>
          <w:szCs w:val="32"/>
        </w:rPr>
        <w:t>日均</w:t>
      </w:r>
      <w:r w:rsidR="00483001" w:rsidRPr="0050388C">
        <w:rPr>
          <w:rFonts w:ascii="宋体" w:eastAsia="仿宋_GB2312" w:hAnsi="宋体" w:hint="eastAsia"/>
          <w:sz w:val="32"/>
          <w:szCs w:val="32"/>
        </w:rPr>
        <w:t>开机时间：</w:t>
      </w:r>
      <w:r w:rsidR="001917D7" w:rsidRPr="0050388C">
        <w:rPr>
          <w:rFonts w:ascii="宋体" w:eastAsia="仿宋_GB2312" w:hAnsi="宋体" w:hint="eastAsia"/>
          <w:sz w:val="32"/>
          <w:szCs w:val="32"/>
        </w:rPr>
        <w:t>指设备</w:t>
      </w:r>
      <w:r w:rsidR="0050388C">
        <w:rPr>
          <w:rFonts w:ascii="宋体" w:eastAsia="仿宋_GB2312" w:hAnsi="宋体" w:hint="eastAsia"/>
          <w:sz w:val="32"/>
          <w:szCs w:val="32"/>
        </w:rPr>
        <w:t>平均每天</w:t>
      </w:r>
      <w:r w:rsidR="0050388C" w:rsidRPr="0050388C">
        <w:rPr>
          <w:rFonts w:ascii="宋体" w:eastAsia="仿宋_GB2312" w:hAnsi="宋体" w:hint="eastAsia"/>
          <w:sz w:val="32"/>
          <w:szCs w:val="32"/>
        </w:rPr>
        <w:t>实际</w:t>
      </w:r>
      <w:r w:rsidR="001917D7" w:rsidRPr="0050388C">
        <w:rPr>
          <w:rFonts w:ascii="宋体" w:eastAsia="仿宋_GB2312" w:hAnsi="宋体" w:hint="eastAsia"/>
          <w:sz w:val="32"/>
          <w:szCs w:val="32"/>
        </w:rPr>
        <w:t>运行小时数。</w:t>
      </w:r>
    </w:p>
    <w:p w:rsidR="00483001" w:rsidRPr="002D199E" w:rsidRDefault="0092148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4</w:t>
      </w:r>
      <w:r w:rsidR="00483001" w:rsidRPr="0050388C">
        <w:rPr>
          <w:rFonts w:ascii="宋体" w:eastAsia="仿宋_GB2312" w:hAnsi="宋体" w:hint="eastAsia"/>
          <w:sz w:val="32"/>
          <w:szCs w:val="32"/>
        </w:rPr>
        <w:t>.</w:t>
      </w:r>
      <w:r w:rsidR="00483001" w:rsidRPr="0050388C">
        <w:rPr>
          <w:rFonts w:ascii="宋体" w:eastAsia="仿宋_GB2312" w:hAnsi="宋体" w:hint="eastAsia"/>
          <w:sz w:val="32"/>
          <w:szCs w:val="32"/>
        </w:rPr>
        <w:t>年</w:t>
      </w:r>
      <w:r w:rsidR="0050388C" w:rsidRPr="0050388C">
        <w:rPr>
          <w:rFonts w:ascii="宋体" w:eastAsia="仿宋_GB2312" w:hAnsi="宋体" w:hint="eastAsia"/>
          <w:sz w:val="32"/>
          <w:szCs w:val="32"/>
        </w:rPr>
        <w:t>实际</w:t>
      </w:r>
      <w:r w:rsidR="00483001" w:rsidRPr="0050388C">
        <w:rPr>
          <w:rFonts w:ascii="宋体" w:eastAsia="仿宋_GB2312" w:hAnsi="宋体" w:hint="eastAsia"/>
          <w:sz w:val="32"/>
          <w:szCs w:val="32"/>
        </w:rPr>
        <w:t>开机天数：</w:t>
      </w:r>
      <w:r w:rsidR="00B154EC" w:rsidRPr="0050388C">
        <w:rPr>
          <w:rFonts w:ascii="宋体" w:eastAsia="仿宋_GB2312" w:hAnsi="宋体" w:hint="eastAsia"/>
          <w:sz w:val="32"/>
          <w:szCs w:val="32"/>
        </w:rPr>
        <w:t>指</w:t>
      </w:r>
      <w:r w:rsidR="001917D7" w:rsidRPr="0050388C">
        <w:rPr>
          <w:rFonts w:ascii="宋体" w:eastAsia="仿宋_GB2312" w:hAnsi="宋体" w:hint="eastAsia"/>
          <w:sz w:val="32"/>
          <w:szCs w:val="32"/>
        </w:rPr>
        <w:t>设备</w:t>
      </w:r>
      <w:r w:rsidR="00B154EC" w:rsidRPr="0050388C">
        <w:rPr>
          <w:rFonts w:ascii="宋体" w:eastAsia="仿宋_GB2312" w:hAnsi="宋体" w:hint="eastAsia"/>
          <w:sz w:val="32"/>
          <w:szCs w:val="32"/>
        </w:rPr>
        <w:t>全年</w:t>
      </w:r>
      <w:r w:rsidR="0050388C" w:rsidRPr="0050388C">
        <w:rPr>
          <w:rFonts w:ascii="宋体" w:eastAsia="仿宋_GB2312" w:hAnsi="宋体" w:hint="eastAsia"/>
          <w:sz w:val="32"/>
          <w:szCs w:val="32"/>
        </w:rPr>
        <w:t>实际</w:t>
      </w:r>
      <w:r w:rsidR="001917D7" w:rsidRPr="0050388C">
        <w:rPr>
          <w:rFonts w:ascii="宋体" w:eastAsia="仿宋_GB2312" w:hAnsi="宋体" w:hint="eastAsia"/>
          <w:sz w:val="32"/>
          <w:szCs w:val="32"/>
        </w:rPr>
        <w:t>运行天数。</w:t>
      </w:r>
    </w:p>
    <w:p w:rsidR="0089685B" w:rsidRPr="002D199E" w:rsidRDefault="0092148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5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r w:rsidR="0089685B" w:rsidRPr="002D199E">
        <w:rPr>
          <w:rFonts w:ascii="宋体" w:eastAsia="仿宋_GB2312" w:hAnsi="宋体" w:hint="eastAsia"/>
          <w:sz w:val="32"/>
          <w:szCs w:val="32"/>
        </w:rPr>
        <w:t>省卫计委（含原省卫生厅）批复文号：医疗机构配置申请设备通过评审后，省卫计委（含原省卫生厅）下达的批复文件号码。未取得配置许可批复的，填“无”。</w:t>
      </w:r>
    </w:p>
    <w:p w:rsidR="0089685B" w:rsidRDefault="0092148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6</w:t>
      </w:r>
      <w:r w:rsidR="0089685B" w:rsidRPr="002D199E">
        <w:rPr>
          <w:rFonts w:ascii="宋体" w:eastAsia="仿宋_GB2312" w:hAnsi="宋体"/>
          <w:sz w:val="32"/>
          <w:szCs w:val="32"/>
        </w:rPr>
        <w:t>.</w:t>
      </w:r>
      <w:proofErr w:type="gramStart"/>
      <w:r w:rsidR="0089685B" w:rsidRPr="002D199E">
        <w:rPr>
          <w:rFonts w:ascii="宋体" w:eastAsia="仿宋_GB2312" w:hAnsi="宋体" w:hint="eastAsia"/>
          <w:sz w:val="32"/>
          <w:szCs w:val="32"/>
        </w:rPr>
        <w:t>配置证</w:t>
      </w:r>
      <w:proofErr w:type="gramEnd"/>
      <w:r w:rsidR="0089685B" w:rsidRPr="002D199E">
        <w:rPr>
          <w:rFonts w:ascii="宋体" w:eastAsia="仿宋_GB2312" w:hAnsi="宋体" w:hint="eastAsia"/>
          <w:sz w:val="32"/>
          <w:szCs w:val="32"/>
        </w:rPr>
        <w:t>号：取得</w:t>
      </w:r>
      <w:proofErr w:type="gramStart"/>
      <w:r w:rsidR="0089685B" w:rsidRPr="002D199E">
        <w:rPr>
          <w:rFonts w:ascii="宋体" w:eastAsia="仿宋_GB2312" w:hAnsi="宋体" w:hint="eastAsia"/>
          <w:sz w:val="32"/>
          <w:szCs w:val="32"/>
        </w:rPr>
        <w:t>配置证</w:t>
      </w:r>
      <w:proofErr w:type="gramEnd"/>
      <w:r w:rsidR="0089685B" w:rsidRPr="002D199E">
        <w:rPr>
          <w:rFonts w:ascii="宋体" w:eastAsia="仿宋_GB2312" w:hAnsi="宋体" w:hint="eastAsia"/>
          <w:sz w:val="32"/>
          <w:szCs w:val="32"/>
        </w:rPr>
        <w:t>的，按《大型医用设备配置许可证》上实际号码填写；已取得配置许可批复但尚未领取</w:t>
      </w:r>
      <w:proofErr w:type="gramStart"/>
      <w:r w:rsidR="0089685B" w:rsidRPr="002D199E">
        <w:rPr>
          <w:rFonts w:ascii="宋体" w:eastAsia="仿宋_GB2312" w:hAnsi="宋体" w:hint="eastAsia"/>
          <w:sz w:val="32"/>
          <w:szCs w:val="32"/>
        </w:rPr>
        <w:t>配置证</w:t>
      </w:r>
      <w:proofErr w:type="gramEnd"/>
      <w:r w:rsidR="0089685B" w:rsidRPr="002D199E">
        <w:rPr>
          <w:rFonts w:ascii="宋体" w:eastAsia="仿宋_GB2312" w:hAnsi="宋体" w:hint="eastAsia"/>
          <w:sz w:val="32"/>
          <w:szCs w:val="32"/>
        </w:rPr>
        <w:t>的，填写“已批复未取证”；未取得</w:t>
      </w:r>
      <w:proofErr w:type="gramStart"/>
      <w:r w:rsidR="0089685B" w:rsidRPr="002D199E">
        <w:rPr>
          <w:rFonts w:ascii="宋体" w:eastAsia="仿宋_GB2312" w:hAnsi="宋体" w:hint="eastAsia"/>
          <w:sz w:val="32"/>
          <w:szCs w:val="32"/>
        </w:rPr>
        <w:t>配置证</w:t>
      </w:r>
      <w:proofErr w:type="gramEnd"/>
      <w:r w:rsidR="0089685B" w:rsidRPr="002D199E">
        <w:rPr>
          <w:rFonts w:ascii="宋体" w:eastAsia="仿宋_GB2312" w:hAnsi="宋体" w:hint="eastAsia"/>
          <w:sz w:val="32"/>
          <w:szCs w:val="32"/>
        </w:rPr>
        <w:t>和配置许可批复但在用的，填“无”。</w:t>
      </w:r>
    </w:p>
    <w:p w:rsidR="00A26C7C" w:rsidRPr="00A26C7C" w:rsidRDefault="0092148B" w:rsidP="00A26C7C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</w:t>
      </w:r>
      <w:r w:rsidR="00C57E1D">
        <w:rPr>
          <w:rFonts w:ascii="宋体" w:eastAsia="仿宋_GB2312" w:hAnsi="宋体" w:hint="eastAsia"/>
          <w:sz w:val="32"/>
          <w:szCs w:val="32"/>
        </w:rPr>
        <w:t>7</w:t>
      </w:r>
      <w:r w:rsidR="00A26C7C">
        <w:rPr>
          <w:rFonts w:ascii="宋体" w:eastAsia="仿宋_GB2312" w:hAnsi="宋体" w:hint="eastAsia"/>
          <w:sz w:val="32"/>
          <w:szCs w:val="32"/>
        </w:rPr>
        <w:t>.</w:t>
      </w:r>
      <w:r w:rsidR="00A26C7C" w:rsidRPr="00A26C7C">
        <w:rPr>
          <w:rFonts w:ascii="宋体" w:eastAsia="仿宋_GB2312" w:hAnsi="宋体" w:hint="eastAsia"/>
          <w:sz w:val="32"/>
          <w:szCs w:val="32"/>
        </w:rPr>
        <w:t>是否在保修期内</w:t>
      </w:r>
      <w:r w:rsidR="00A26C7C" w:rsidRPr="00A26C7C">
        <w:rPr>
          <w:rFonts w:ascii="宋体" w:eastAsia="仿宋_GB2312" w:hAnsi="宋体" w:hint="eastAsia"/>
          <w:sz w:val="32"/>
          <w:szCs w:val="32"/>
        </w:rPr>
        <w:t>(</w:t>
      </w:r>
      <w:proofErr w:type="gramStart"/>
      <w:r w:rsidR="00A26C7C" w:rsidRPr="00A26C7C">
        <w:rPr>
          <w:rFonts w:ascii="宋体" w:eastAsia="仿宋_GB2312" w:hAnsi="宋体" w:hint="eastAsia"/>
          <w:sz w:val="32"/>
          <w:szCs w:val="32"/>
        </w:rPr>
        <w:t>非延保</w:t>
      </w:r>
      <w:proofErr w:type="gramEnd"/>
      <w:r w:rsidR="00A26C7C" w:rsidRPr="00241A48">
        <w:rPr>
          <w:rFonts w:ascii="宋体" w:eastAsia="仿宋_GB2312" w:hAnsi="宋体" w:hint="eastAsia"/>
          <w:sz w:val="32"/>
          <w:szCs w:val="32"/>
        </w:rPr>
        <w:t>）</w:t>
      </w:r>
      <w:r w:rsidR="00AD75F5" w:rsidRPr="00241A48">
        <w:rPr>
          <w:rFonts w:ascii="宋体" w:eastAsia="仿宋_GB2312" w:hAnsi="宋体" w:hint="eastAsia"/>
          <w:sz w:val="32"/>
          <w:szCs w:val="32"/>
        </w:rPr>
        <w:t>（单选）</w:t>
      </w:r>
      <w:r w:rsidR="00F475E7" w:rsidRPr="00241A48">
        <w:rPr>
          <w:rFonts w:ascii="宋体" w:eastAsia="仿宋_GB2312" w:hAnsi="宋体" w:hint="eastAsia"/>
          <w:sz w:val="32"/>
          <w:szCs w:val="32"/>
        </w:rPr>
        <w:t>：</w:t>
      </w:r>
      <w:r w:rsidR="005A2C32" w:rsidRPr="00241A48">
        <w:rPr>
          <w:rFonts w:ascii="宋体" w:eastAsia="仿宋_GB2312" w:hAnsi="宋体" w:hint="eastAsia"/>
          <w:sz w:val="32"/>
          <w:szCs w:val="32"/>
        </w:rPr>
        <w:t>是，</w:t>
      </w:r>
      <w:r w:rsidR="005A2C32">
        <w:rPr>
          <w:rFonts w:ascii="宋体" w:eastAsia="仿宋_GB2312" w:hAnsi="宋体" w:hint="eastAsia"/>
          <w:sz w:val="32"/>
          <w:szCs w:val="32"/>
        </w:rPr>
        <w:t>否。</w:t>
      </w:r>
      <w:proofErr w:type="gramStart"/>
      <w:r w:rsidR="005A2C32" w:rsidRPr="005A2C32">
        <w:rPr>
          <w:rFonts w:ascii="宋体" w:eastAsia="仿宋_GB2312" w:hAnsi="宋体" w:hint="eastAsia"/>
          <w:sz w:val="32"/>
          <w:szCs w:val="32"/>
        </w:rPr>
        <w:t>非延保</w:t>
      </w:r>
      <w:proofErr w:type="gramEnd"/>
      <w:r w:rsidR="005A2C32" w:rsidRPr="005A2C32">
        <w:rPr>
          <w:rFonts w:ascii="宋体" w:eastAsia="仿宋_GB2312" w:hAnsi="宋体" w:hint="eastAsia"/>
          <w:sz w:val="32"/>
          <w:szCs w:val="32"/>
        </w:rPr>
        <w:t>是指初次购买设备签订的保修期限，而不是后期通过续费购买的厂家维保。</w:t>
      </w:r>
    </w:p>
    <w:p w:rsidR="00A26C7C" w:rsidRPr="00572104" w:rsidRDefault="00C57E1D" w:rsidP="00F475E7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lastRenderedPageBreak/>
        <w:t>18</w:t>
      </w:r>
      <w:r w:rsidR="00A26C7C" w:rsidRPr="00572104">
        <w:rPr>
          <w:rFonts w:ascii="宋体" w:eastAsia="仿宋_GB2312" w:hAnsi="宋体" w:hint="eastAsia"/>
          <w:sz w:val="32"/>
          <w:szCs w:val="32"/>
        </w:rPr>
        <w:t>.</w:t>
      </w:r>
      <w:r w:rsidR="00A26C7C" w:rsidRPr="00572104">
        <w:rPr>
          <w:rFonts w:ascii="宋体" w:eastAsia="仿宋_GB2312" w:hAnsi="宋体" w:hint="eastAsia"/>
          <w:sz w:val="32"/>
          <w:szCs w:val="32"/>
        </w:rPr>
        <w:t>维修方式</w:t>
      </w:r>
      <w:r w:rsidR="00356BCE" w:rsidRPr="00572104">
        <w:rPr>
          <w:rFonts w:ascii="宋体" w:eastAsia="仿宋_GB2312" w:hAnsi="宋体" w:hint="eastAsia"/>
          <w:sz w:val="32"/>
          <w:szCs w:val="32"/>
        </w:rPr>
        <w:t>（单选）</w:t>
      </w:r>
      <w:r w:rsidR="00F475E7" w:rsidRPr="00572104">
        <w:rPr>
          <w:rFonts w:ascii="宋体" w:eastAsia="仿宋_GB2312" w:hAnsi="宋体" w:hint="eastAsia"/>
          <w:sz w:val="32"/>
          <w:szCs w:val="32"/>
        </w:rPr>
        <w:t>：厂家全包，厂家半包，第三方维修，院方维修</w:t>
      </w:r>
      <w:r w:rsidR="00572104" w:rsidRPr="00572104">
        <w:rPr>
          <w:rFonts w:ascii="宋体" w:eastAsia="仿宋_GB2312" w:hAnsi="宋体" w:hint="eastAsia"/>
          <w:sz w:val="32"/>
          <w:szCs w:val="32"/>
        </w:rPr>
        <w:t>，如果有多种方式，请</w:t>
      </w:r>
      <w:proofErr w:type="gramStart"/>
      <w:r w:rsidR="00572104" w:rsidRPr="00572104">
        <w:rPr>
          <w:rFonts w:ascii="宋体" w:eastAsia="仿宋_GB2312" w:hAnsi="宋体" w:hint="eastAsia"/>
          <w:sz w:val="32"/>
          <w:szCs w:val="32"/>
        </w:rPr>
        <w:t>选择占</w:t>
      </w:r>
      <w:proofErr w:type="gramEnd"/>
      <w:r w:rsidR="00572104" w:rsidRPr="00572104">
        <w:rPr>
          <w:rFonts w:ascii="宋体" w:eastAsia="仿宋_GB2312" w:hAnsi="宋体" w:hint="eastAsia"/>
          <w:sz w:val="32"/>
          <w:szCs w:val="32"/>
        </w:rPr>
        <w:t>比重最大的方式</w:t>
      </w:r>
      <w:r w:rsidR="00F475E7" w:rsidRPr="00572104">
        <w:rPr>
          <w:rFonts w:ascii="宋体" w:eastAsia="仿宋_GB2312" w:hAnsi="宋体" w:hint="eastAsia"/>
          <w:sz w:val="32"/>
          <w:szCs w:val="32"/>
        </w:rPr>
        <w:t>。</w:t>
      </w:r>
    </w:p>
    <w:p w:rsidR="00A26C7C" w:rsidRDefault="00C57E1D" w:rsidP="00F475E7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19</w:t>
      </w:r>
      <w:r w:rsidR="00A26C7C" w:rsidRPr="00572104">
        <w:rPr>
          <w:rFonts w:ascii="宋体" w:eastAsia="仿宋_GB2312" w:hAnsi="宋体" w:hint="eastAsia"/>
          <w:sz w:val="32"/>
          <w:szCs w:val="32"/>
        </w:rPr>
        <w:t>.</w:t>
      </w:r>
      <w:r w:rsidR="00A26C7C" w:rsidRPr="00572104">
        <w:rPr>
          <w:rFonts w:ascii="宋体" w:eastAsia="仿宋_GB2312" w:hAnsi="宋体" w:hint="eastAsia"/>
          <w:sz w:val="32"/>
          <w:szCs w:val="32"/>
        </w:rPr>
        <w:t>保养方式</w:t>
      </w:r>
      <w:r w:rsidR="00356BCE" w:rsidRPr="00572104">
        <w:rPr>
          <w:rFonts w:ascii="宋体" w:eastAsia="仿宋_GB2312" w:hAnsi="宋体" w:hint="eastAsia"/>
          <w:sz w:val="32"/>
          <w:szCs w:val="32"/>
        </w:rPr>
        <w:t>（单选）</w:t>
      </w:r>
      <w:r w:rsidR="00F475E7" w:rsidRPr="00572104">
        <w:rPr>
          <w:rFonts w:ascii="宋体" w:eastAsia="仿宋_GB2312" w:hAnsi="宋体" w:hint="eastAsia"/>
          <w:sz w:val="32"/>
          <w:szCs w:val="32"/>
        </w:rPr>
        <w:t>：院方保养，厂家保养，其他</w:t>
      </w:r>
      <w:r w:rsidR="00572104" w:rsidRPr="00572104">
        <w:rPr>
          <w:rFonts w:ascii="宋体" w:eastAsia="仿宋_GB2312" w:hAnsi="宋体" w:hint="eastAsia"/>
          <w:sz w:val="32"/>
          <w:szCs w:val="32"/>
        </w:rPr>
        <w:t>，如果有多种方式，请</w:t>
      </w:r>
      <w:proofErr w:type="gramStart"/>
      <w:r w:rsidR="00572104" w:rsidRPr="00572104">
        <w:rPr>
          <w:rFonts w:ascii="宋体" w:eastAsia="仿宋_GB2312" w:hAnsi="宋体" w:hint="eastAsia"/>
          <w:sz w:val="32"/>
          <w:szCs w:val="32"/>
        </w:rPr>
        <w:t>选择占</w:t>
      </w:r>
      <w:proofErr w:type="gramEnd"/>
      <w:r w:rsidR="00572104" w:rsidRPr="00572104">
        <w:rPr>
          <w:rFonts w:ascii="宋体" w:eastAsia="仿宋_GB2312" w:hAnsi="宋体" w:hint="eastAsia"/>
          <w:sz w:val="32"/>
          <w:szCs w:val="32"/>
        </w:rPr>
        <w:t>比重最大的方式</w:t>
      </w:r>
      <w:r w:rsidR="00F475E7" w:rsidRPr="00572104">
        <w:rPr>
          <w:rFonts w:ascii="宋体" w:eastAsia="仿宋_GB2312" w:hAnsi="宋体" w:hint="eastAsia"/>
          <w:sz w:val="32"/>
          <w:szCs w:val="32"/>
        </w:rPr>
        <w:t>。</w:t>
      </w:r>
    </w:p>
    <w:p w:rsidR="00A26C7C" w:rsidRDefault="00C57E1D" w:rsidP="00F475E7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20</w:t>
      </w:r>
      <w:r w:rsidR="00A26C7C">
        <w:rPr>
          <w:rFonts w:ascii="宋体" w:eastAsia="仿宋_GB2312" w:hAnsi="宋体" w:hint="eastAsia"/>
          <w:sz w:val="32"/>
          <w:szCs w:val="32"/>
        </w:rPr>
        <w:t>.</w:t>
      </w:r>
      <w:r w:rsidR="00A26C7C" w:rsidRPr="00A26C7C">
        <w:rPr>
          <w:rFonts w:ascii="宋体" w:eastAsia="仿宋_GB2312" w:hAnsi="宋体" w:hint="eastAsia"/>
          <w:sz w:val="32"/>
          <w:szCs w:val="32"/>
        </w:rPr>
        <w:t>保养频度</w:t>
      </w:r>
      <w:r w:rsidR="00A26C7C" w:rsidRPr="00A26C7C">
        <w:rPr>
          <w:rFonts w:ascii="宋体" w:eastAsia="仿宋_GB2312" w:hAnsi="宋体" w:hint="eastAsia"/>
          <w:sz w:val="32"/>
          <w:szCs w:val="32"/>
        </w:rPr>
        <w:t>/</w:t>
      </w:r>
      <w:r w:rsidR="00A26C7C" w:rsidRPr="00A26C7C">
        <w:rPr>
          <w:rFonts w:ascii="宋体" w:eastAsia="仿宋_GB2312" w:hAnsi="宋体" w:hint="eastAsia"/>
          <w:sz w:val="32"/>
          <w:szCs w:val="32"/>
        </w:rPr>
        <w:t>次</w:t>
      </w:r>
      <w:r w:rsidR="00356BCE" w:rsidRPr="00A26C7C">
        <w:rPr>
          <w:rFonts w:ascii="宋体" w:eastAsia="仿宋_GB2312" w:hAnsi="宋体" w:hint="eastAsia"/>
          <w:sz w:val="32"/>
          <w:szCs w:val="32"/>
        </w:rPr>
        <w:t>（单选）</w:t>
      </w:r>
      <w:r w:rsidR="00F475E7">
        <w:rPr>
          <w:rFonts w:ascii="宋体" w:eastAsia="仿宋_GB2312" w:hAnsi="宋体" w:hint="eastAsia"/>
          <w:sz w:val="32"/>
          <w:szCs w:val="32"/>
        </w:rPr>
        <w:t>：</w:t>
      </w:r>
      <w:r w:rsidR="00F475E7" w:rsidRPr="00F475E7">
        <w:rPr>
          <w:rFonts w:ascii="宋体" w:eastAsia="仿宋_GB2312" w:hAnsi="宋体" w:hint="eastAsia"/>
          <w:sz w:val="32"/>
          <w:szCs w:val="32"/>
        </w:rPr>
        <w:t>每月，季度，半年，一年，其他</w:t>
      </w:r>
      <w:r w:rsidR="00F475E7">
        <w:rPr>
          <w:rFonts w:ascii="宋体" w:eastAsia="仿宋_GB2312" w:hAnsi="宋体" w:hint="eastAsia"/>
          <w:sz w:val="32"/>
          <w:szCs w:val="32"/>
        </w:rPr>
        <w:t>。</w:t>
      </w:r>
    </w:p>
    <w:p w:rsidR="00A26C7C" w:rsidRDefault="00C57E1D" w:rsidP="00F475E7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21</w:t>
      </w:r>
      <w:r w:rsidR="00A26C7C">
        <w:rPr>
          <w:rFonts w:ascii="宋体" w:eastAsia="仿宋_GB2312" w:hAnsi="宋体" w:hint="eastAsia"/>
          <w:sz w:val="32"/>
          <w:szCs w:val="32"/>
        </w:rPr>
        <w:t>.</w:t>
      </w:r>
      <w:r w:rsidR="00A26C7C" w:rsidRPr="00A26C7C">
        <w:rPr>
          <w:rFonts w:ascii="宋体" w:eastAsia="仿宋_GB2312" w:hAnsi="宋体" w:hint="eastAsia"/>
          <w:sz w:val="32"/>
          <w:szCs w:val="32"/>
        </w:rPr>
        <w:t>质检频度</w:t>
      </w:r>
      <w:r w:rsidR="00A26C7C" w:rsidRPr="00A26C7C">
        <w:rPr>
          <w:rFonts w:ascii="宋体" w:eastAsia="仿宋_GB2312" w:hAnsi="宋体" w:hint="eastAsia"/>
          <w:sz w:val="32"/>
          <w:szCs w:val="32"/>
        </w:rPr>
        <w:t>/</w:t>
      </w:r>
      <w:r w:rsidR="00A26C7C" w:rsidRPr="00A26C7C">
        <w:rPr>
          <w:rFonts w:ascii="宋体" w:eastAsia="仿宋_GB2312" w:hAnsi="宋体" w:hint="eastAsia"/>
          <w:sz w:val="32"/>
          <w:szCs w:val="32"/>
        </w:rPr>
        <w:t>次（单选）</w:t>
      </w:r>
      <w:r w:rsidR="00F475E7">
        <w:rPr>
          <w:rFonts w:ascii="宋体" w:eastAsia="仿宋_GB2312" w:hAnsi="宋体" w:hint="eastAsia"/>
          <w:sz w:val="32"/>
          <w:szCs w:val="32"/>
        </w:rPr>
        <w:t>：</w:t>
      </w:r>
      <w:r w:rsidR="00F475E7" w:rsidRPr="00F475E7">
        <w:rPr>
          <w:rFonts w:ascii="宋体" w:eastAsia="仿宋_GB2312" w:hAnsi="宋体" w:hint="eastAsia"/>
          <w:sz w:val="32"/>
          <w:szCs w:val="32"/>
        </w:rPr>
        <w:t>每月，季度，半年，一年，其他</w:t>
      </w:r>
      <w:r w:rsidR="00F475E7">
        <w:rPr>
          <w:rFonts w:ascii="宋体" w:eastAsia="仿宋_GB2312" w:hAnsi="宋体" w:hint="eastAsia"/>
          <w:sz w:val="32"/>
          <w:szCs w:val="32"/>
        </w:rPr>
        <w:t>。</w:t>
      </w:r>
    </w:p>
    <w:p w:rsidR="00A26C7C" w:rsidRPr="002D199E" w:rsidRDefault="00C57E1D" w:rsidP="00F475E7">
      <w:pPr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22</w:t>
      </w:r>
      <w:r w:rsidR="00A26C7C">
        <w:rPr>
          <w:rFonts w:ascii="宋体" w:eastAsia="仿宋_GB2312" w:hAnsi="宋体" w:hint="eastAsia"/>
          <w:sz w:val="32"/>
          <w:szCs w:val="32"/>
        </w:rPr>
        <w:t>.</w:t>
      </w:r>
      <w:r w:rsidR="00A26C7C" w:rsidRPr="00A26C7C">
        <w:rPr>
          <w:rFonts w:ascii="宋体" w:eastAsia="仿宋_GB2312" w:hAnsi="宋体" w:hint="eastAsia"/>
          <w:sz w:val="32"/>
          <w:szCs w:val="32"/>
        </w:rPr>
        <w:t>对同类型国产设备的看法（多选）</w:t>
      </w:r>
      <w:r w:rsidR="00F475E7">
        <w:rPr>
          <w:rFonts w:ascii="宋体" w:eastAsia="仿宋_GB2312" w:hAnsi="宋体" w:hint="eastAsia"/>
          <w:sz w:val="32"/>
          <w:szCs w:val="32"/>
        </w:rPr>
        <w:t>：</w:t>
      </w:r>
      <w:r w:rsidR="00F475E7" w:rsidRPr="00F475E7">
        <w:rPr>
          <w:rFonts w:ascii="宋体" w:eastAsia="仿宋_GB2312" w:hAnsi="宋体" w:hint="eastAsia"/>
          <w:sz w:val="32"/>
          <w:szCs w:val="32"/>
        </w:rPr>
        <w:t>产品可靠性不够，售后服务不好，技术落后，市场占有率低，价格没有竞争力，市场宣传不足</w:t>
      </w:r>
      <w:r w:rsidR="00F475E7">
        <w:rPr>
          <w:rFonts w:ascii="宋体" w:eastAsia="仿宋_GB2312" w:hAnsi="宋体" w:hint="eastAsia"/>
          <w:sz w:val="32"/>
          <w:szCs w:val="32"/>
        </w:rPr>
        <w:t>。</w:t>
      </w:r>
    </w:p>
    <w:p w:rsidR="0089685B" w:rsidRPr="00E721F6" w:rsidRDefault="00E721F6" w:rsidP="007F57C1">
      <w:pPr>
        <w:ind w:firstLine="645"/>
        <w:rPr>
          <w:rFonts w:ascii="楷体_GB2312" w:eastAsia="楷体_GB2312" w:hAnsi="宋体"/>
          <w:sz w:val="32"/>
          <w:szCs w:val="32"/>
        </w:rPr>
      </w:pPr>
      <w:r w:rsidRPr="00E721F6">
        <w:rPr>
          <w:rFonts w:ascii="楷体_GB2312" w:eastAsia="楷体_GB2312" w:hAnsi="宋体" w:hint="eastAsia"/>
          <w:sz w:val="32"/>
          <w:szCs w:val="32"/>
        </w:rPr>
        <w:t>（二）</w:t>
      </w:r>
      <w:r w:rsidR="0089685B" w:rsidRPr="00E721F6">
        <w:rPr>
          <w:rFonts w:ascii="楷体_GB2312" w:eastAsia="楷体_GB2312" w:hAnsi="宋体" w:hint="eastAsia"/>
          <w:sz w:val="32"/>
          <w:szCs w:val="32"/>
        </w:rPr>
        <w:t>个性指标</w:t>
      </w:r>
    </w:p>
    <w:p w:rsidR="0089685B" w:rsidRPr="002D199E" w:rsidRDefault="0089685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/>
          <w:sz w:val="32"/>
          <w:szCs w:val="32"/>
        </w:rPr>
        <w:t>1.</w:t>
      </w:r>
      <w:r w:rsidRPr="002D199E">
        <w:rPr>
          <w:rFonts w:ascii="宋体" w:eastAsia="仿宋_GB2312" w:hAnsi="宋体" w:hint="eastAsia"/>
          <w:sz w:val="32"/>
          <w:szCs w:val="32"/>
        </w:rPr>
        <w:t>表</w:t>
      </w:r>
      <w:r w:rsidRPr="002D199E">
        <w:rPr>
          <w:rFonts w:ascii="宋体" w:eastAsia="仿宋_GB2312" w:hAnsi="宋体"/>
          <w:sz w:val="32"/>
          <w:szCs w:val="32"/>
        </w:rPr>
        <w:t>1-1</w:t>
      </w:r>
      <w:r w:rsidRPr="002D199E">
        <w:rPr>
          <w:rFonts w:ascii="宋体" w:eastAsia="仿宋_GB2312" w:hAnsi="宋体" w:hint="eastAsia"/>
          <w:sz w:val="32"/>
          <w:szCs w:val="32"/>
        </w:rPr>
        <w:t>大型医用设备配置使用情况表（</w:t>
      </w:r>
      <w:r w:rsidRPr="002D199E">
        <w:rPr>
          <w:rFonts w:ascii="宋体" w:eastAsia="仿宋_GB2312" w:hAnsi="宋体"/>
          <w:sz w:val="32"/>
          <w:szCs w:val="32"/>
        </w:rPr>
        <w:t>CT</w:t>
      </w:r>
      <w:r w:rsidRPr="002D199E">
        <w:rPr>
          <w:rFonts w:ascii="宋体" w:eastAsia="仿宋_GB2312" w:hAnsi="宋体" w:hint="eastAsia"/>
          <w:sz w:val="32"/>
          <w:szCs w:val="32"/>
        </w:rPr>
        <w:t>）：</w:t>
      </w:r>
    </w:p>
    <w:p w:rsidR="0089685B" w:rsidRPr="002D199E" w:rsidRDefault="0089685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 w:hint="eastAsia"/>
          <w:sz w:val="32"/>
          <w:szCs w:val="32"/>
        </w:rPr>
        <w:t>（</w:t>
      </w:r>
      <w:r w:rsidRPr="002D199E">
        <w:rPr>
          <w:rFonts w:ascii="宋体" w:eastAsia="仿宋_GB2312" w:hAnsi="宋体"/>
          <w:sz w:val="32"/>
          <w:szCs w:val="32"/>
        </w:rPr>
        <w:t>1</w:t>
      </w:r>
      <w:r w:rsidRPr="002D199E">
        <w:rPr>
          <w:rFonts w:ascii="宋体" w:eastAsia="仿宋_GB2312" w:hAnsi="宋体" w:hint="eastAsia"/>
          <w:sz w:val="32"/>
          <w:szCs w:val="32"/>
        </w:rPr>
        <w:t>）探测器排数：指</w:t>
      </w:r>
      <w:r w:rsidRPr="002D199E">
        <w:rPr>
          <w:rFonts w:ascii="宋体" w:eastAsia="仿宋_GB2312" w:hAnsi="宋体"/>
          <w:sz w:val="32"/>
          <w:szCs w:val="32"/>
        </w:rPr>
        <w:t>CT</w:t>
      </w:r>
      <w:r w:rsidRPr="002D199E">
        <w:rPr>
          <w:rFonts w:ascii="宋体" w:eastAsia="仿宋_GB2312" w:hAnsi="宋体" w:hint="eastAsia"/>
          <w:sz w:val="32"/>
          <w:szCs w:val="32"/>
        </w:rPr>
        <w:t>探测器的物理排列数目，包括</w:t>
      </w:r>
      <w:r w:rsidRPr="002D199E">
        <w:rPr>
          <w:rFonts w:ascii="宋体" w:eastAsia="仿宋_GB2312" w:hAnsi="宋体"/>
          <w:sz w:val="32"/>
          <w:szCs w:val="32"/>
        </w:rPr>
        <w:t>16</w:t>
      </w:r>
      <w:r w:rsidRPr="002D199E">
        <w:rPr>
          <w:rFonts w:ascii="宋体" w:eastAsia="仿宋_GB2312" w:hAnsi="宋体" w:hint="eastAsia"/>
          <w:sz w:val="32"/>
          <w:szCs w:val="32"/>
        </w:rPr>
        <w:t>排及以下，</w:t>
      </w:r>
      <w:r w:rsidRPr="002D199E">
        <w:rPr>
          <w:rFonts w:ascii="宋体" w:eastAsia="仿宋_GB2312" w:hAnsi="宋体"/>
          <w:sz w:val="32"/>
          <w:szCs w:val="32"/>
        </w:rPr>
        <w:t>16</w:t>
      </w:r>
      <w:r w:rsidRPr="002D199E">
        <w:rPr>
          <w:rFonts w:ascii="宋体" w:eastAsia="仿宋_GB2312" w:hAnsi="宋体" w:hint="eastAsia"/>
          <w:sz w:val="32"/>
          <w:szCs w:val="32"/>
        </w:rPr>
        <w:t>排（不含）至</w:t>
      </w:r>
      <w:r w:rsidRPr="002D199E">
        <w:rPr>
          <w:rFonts w:ascii="宋体" w:eastAsia="仿宋_GB2312" w:hAnsi="宋体"/>
          <w:sz w:val="32"/>
          <w:szCs w:val="32"/>
        </w:rPr>
        <w:t>64</w:t>
      </w:r>
      <w:r w:rsidRPr="002D199E">
        <w:rPr>
          <w:rFonts w:ascii="宋体" w:eastAsia="仿宋_GB2312" w:hAnsi="宋体" w:hint="eastAsia"/>
          <w:sz w:val="32"/>
          <w:szCs w:val="32"/>
        </w:rPr>
        <w:t>排，</w:t>
      </w:r>
      <w:r w:rsidRPr="002D199E">
        <w:rPr>
          <w:rFonts w:ascii="宋体" w:eastAsia="仿宋_GB2312" w:hAnsi="宋体"/>
          <w:sz w:val="32"/>
          <w:szCs w:val="32"/>
        </w:rPr>
        <w:t>128</w:t>
      </w:r>
      <w:r w:rsidRPr="002D199E">
        <w:rPr>
          <w:rFonts w:ascii="宋体" w:eastAsia="仿宋_GB2312" w:hAnsi="宋体" w:hint="eastAsia"/>
          <w:sz w:val="32"/>
          <w:szCs w:val="32"/>
        </w:rPr>
        <w:t>排。</w:t>
      </w:r>
    </w:p>
    <w:p w:rsidR="0089685B" w:rsidRPr="002D199E" w:rsidRDefault="0089685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 w:hint="eastAsia"/>
          <w:sz w:val="32"/>
          <w:szCs w:val="32"/>
        </w:rPr>
        <w:t>（</w:t>
      </w:r>
      <w:r w:rsidRPr="002D199E">
        <w:rPr>
          <w:rFonts w:ascii="宋体" w:eastAsia="仿宋_GB2312" w:hAnsi="宋体"/>
          <w:sz w:val="32"/>
          <w:szCs w:val="32"/>
        </w:rPr>
        <w:t>2</w:t>
      </w:r>
      <w:r w:rsidRPr="002D199E">
        <w:rPr>
          <w:rFonts w:ascii="宋体" w:eastAsia="仿宋_GB2312" w:hAnsi="宋体" w:hint="eastAsia"/>
          <w:sz w:val="32"/>
          <w:szCs w:val="32"/>
        </w:rPr>
        <w:t>）阳性率：指</w:t>
      </w:r>
      <w:r w:rsidRPr="002D199E">
        <w:rPr>
          <w:rFonts w:ascii="宋体" w:eastAsia="仿宋_GB2312" w:hAnsi="宋体"/>
          <w:sz w:val="32"/>
          <w:szCs w:val="32"/>
        </w:rPr>
        <w:t>201</w:t>
      </w:r>
      <w:r w:rsidR="00C76E40">
        <w:rPr>
          <w:rFonts w:ascii="宋体" w:eastAsia="仿宋_GB2312" w:hAnsi="宋体" w:hint="eastAsia"/>
          <w:sz w:val="32"/>
          <w:szCs w:val="32"/>
        </w:rPr>
        <w:t>7</w:t>
      </w:r>
      <w:r w:rsidRPr="002D199E">
        <w:rPr>
          <w:rFonts w:ascii="宋体" w:eastAsia="仿宋_GB2312" w:hAnsi="宋体" w:hint="eastAsia"/>
          <w:sz w:val="32"/>
          <w:szCs w:val="32"/>
        </w:rPr>
        <w:t>年全年</w:t>
      </w:r>
      <w:r w:rsidRPr="002D199E">
        <w:rPr>
          <w:rFonts w:ascii="宋体" w:eastAsia="仿宋_GB2312" w:hAnsi="宋体"/>
          <w:sz w:val="32"/>
          <w:szCs w:val="32"/>
        </w:rPr>
        <w:t>CT</w:t>
      </w:r>
      <w:r w:rsidRPr="002D199E">
        <w:rPr>
          <w:rFonts w:ascii="宋体" w:eastAsia="仿宋_GB2312" w:hAnsi="宋体" w:hint="eastAsia"/>
          <w:sz w:val="32"/>
          <w:szCs w:val="32"/>
        </w:rPr>
        <w:t>检查结果阳性病例数</w:t>
      </w:r>
      <w:r w:rsidRPr="002D199E">
        <w:rPr>
          <w:rFonts w:ascii="宋体" w:eastAsia="仿宋_GB2312" w:hAnsi="宋体"/>
          <w:sz w:val="32"/>
          <w:szCs w:val="32"/>
        </w:rPr>
        <w:t>/201</w:t>
      </w:r>
      <w:r w:rsidR="00C76E40">
        <w:rPr>
          <w:rFonts w:ascii="宋体" w:eastAsia="仿宋_GB2312" w:hAnsi="宋体" w:hint="eastAsia"/>
          <w:sz w:val="32"/>
          <w:szCs w:val="32"/>
        </w:rPr>
        <w:t>7</w:t>
      </w:r>
      <w:r w:rsidRPr="002D199E">
        <w:rPr>
          <w:rFonts w:ascii="宋体" w:eastAsia="仿宋_GB2312" w:hAnsi="宋体" w:hint="eastAsia"/>
          <w:sz w:val="32"/>
          <w:szCs w:val="32"/>
        </w:rPr>
        <w:t>年全部检查病例数。</w:t>
      </w:r>
    </w:p>
    <w:p w:rsidR="0089685B" w:rsidRPr="002D199E" w:rsidRDefault="0089685B" w:rsidP="00185B5E">
      <w:pPr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/>
          <w:sz w:val="32"/>
          <w:szCs w:val="32"/>
        </w:rPr>
        <w:t>2.</w:t>
      </w:r>
      <w:r w:rsidRPr="002D199E">
        <w:rPr>
          <w:rFonts w:ascii="宋体" w:eastAsia="仿宋_GB2312" w:hAnsi="宋体" w:hint="eastAsia"/>
          <w:sz w:val="32"/>
          <w:szCs w:val="32"/>
        </w:rPr>
        <w:t>表</w:t>
      </w:r>
      <w:r w:rsidRPr="002D199E">
        <w:rPr>
          <w:rFonts w:ascii="宋体" w:eastAsia="仿宋_GB2312" w:hAnsi="宋体"/>
          <w:sz w:val="32"/>
          <w:szCs w:val="32"/>
        </w:rPr>
        <w:t>1-2</w:t>
      </w:r>
      <w:r w:rsidRPr="002D199E">
        <w:rPr>
          <w:rFonts w:ascii="宋体" w:eastAsia="仿宋_GB2312" w:hAnsi="宋体" w:hint="eastAsia"/>
          <w:sz w:val="32"/>
          <w:szCs w:val="32"/>
        </w:rPr>
        <w:t>大型医用设备配置使用情况表（</w:t>
      </w:r>
      <w:r w:rsidRPr="002D199E">
        <w:rPr>
          <w:rFonts w:ascii="宋体" w:eastAsia="仿宋_GB2312" w:hAnsi="宋体"/>
          <w:sz w:val="32"/>
          <w:szCs w:val="32"/>
        </w:rPr>
        <w:t>MRI</w:t>
      </w:r>
      <w:r w:rsidRPr="002D199E">
        <w:rPr>
          <w:rFonts w:ascii="宋体" w:eastAsia="仿宋_GB2312" w:hAnsi="宋体" w:hint="eastAsia"/>
          <w:sz w:val="32"/>
          <w:szCs w:val="32"/>
        </w:rPr>
        <w:t>）：</w:t>
      </w:r>
    </w:p>
    <w:p w:rsidR="0089685B" w:rsidRDefault="0089685B" w:rsidP="00185B5E">
      <w:pPr>
        <w:tabs>
          <w:tab w:val="left" w:pos="6195"/>
        </w:tabs>
        <w:ind w:firstLineChars="200" w:firstLine="636"/>
        <w:rPr>
          <w:rFonts w:ascii="宋体" w:eastAsia="仿宋_GB2312" w:hAnsi="宋体"/>
          <w:sz w:val="32"/>
          <w:szCs w:val="32"/>
        </w:rPr>
      </w:pPr>
      <w:r w:rsidRPr="002D199E">
        <w:rPr>
          <w:rFonts w:ascii="宋体" w:eastAsia="仿宋_GB2312" w:hAnsi="宋体" w:hint="eastAsia"/>
          <w:sz w:val="32"/>
          <w:szCs w:val="32"/>
        </w:rPr>
        <w:t>磁场强度：按</w:t>
      </w:r>
      <w:r w:rsidRPr="002D199E">
        <w:rPr>
          <w:rFonts w:ascii="宋体" w:eastAsia="仿宋_GB2312" w:hAnsi="宋体"/>
          <w:sz w:val="32"/>
          <w:szCs w:val="32"/>
        </w:rPr>
        <w:t>MRI</w:t>
      </w:r>
      <w:r w:rsidRPr="002D199E">
        <w:rPr>
          <w:rFonts w:ascii="宋体" w:eastAsia="仿宋_GB2312" w:hAnsi="宋体" w:hint="eastAsia"/>
          <w:sz w:val="32"/>
          <w:szCs w:val="32"/>
        </w:rPr>
        <w:t>实际磁场强度填写，包括</w:t>
      </w:r>
      <w:r w:rsidRPr="002D199E">
        <w:rPr>
          <w:rFonts w:ascii="宋体" w:eastAsia="仿宋_GB2312" w:hAnsi="宋体"/>
          <w:sz w:val="32"/>
          <w:szCs w:val="32"/>
        </w:rPr>
        <w:t>1.0T</w:t>
      </w:r>
      <w:r w:rsidRPr="002D199E">
        <w:rPr>
          <w:rFonts w:ascii="宋体" w:eastAsia="仿宋_GB2312" w:hAnsi="宋体" w:hint="eastAsia"/>
          <w:sz w:val="32"/>
          <w:szCs w:val="32"/>
        </w:rPr>
        <w:t>及以下，</w:t>
      </w:r>
      <w:r w:rsidRPr="002D199E">
        <w:rPr>
          <w:rFonts w:ascii="宋体" w:eastAsia="仿宋_GB2312" w:hAnsi="宋体"/>
          <w:sz w:val="32"/>
          <w:szCs w:val="32"/>
        </w:rPr>
        <w:t>1.5T</w:t>
      </w:r>
      <w:r w:rsidRPr="002D199E">
        <w:rPr>
          <w:rFonts w:ascii="宋体" w:eastAsia="仿宋_GB2312" w:hAnsi="宋体" w:hint="eastAsia"/>
          <w:sz w:val="32"/>
          <w:szCs w:val="32"/>
        </w:rPr>
        <w:t>，</w:t>
      </w:r>
      <w:r w:rsidRPr="002D199E">
        <w:rPr>
          <w:rFonts w:ascii="宋体" w:eastAsia="仿宋_GB2312" w:hAnsi="宋体"/>
          <w:sz w:val="32"/>
          <w:szCs w:val="32"/>
        </w:rPr>
        <w:t>3.0T</w:t>
      </w:r>
      <w:r w:rsidRPr="002D199E">
        <w:rPr>
          <w:rFonts w:ascii="宋体" w:eastAsia="仿宋_GB2312" w:hAnsi="宋体" w:hint="eastAsia"/>
          <w:sz w:val="32"/>
          <w:szCs w:val="32"/>
        </w:rPr>
        <w:t>及以上。</w:t>
      </w:r>
    </w:p>
    <w:p w:rsidR="00976676" w:rsidRDefault="00976676" w:rsidP="00185B5E">
      <w:pPr>
        <w:tabs>
          <w:tab w:val="left" w:pos="6195"/>
        </w:tabs>
        <w:ind w:firstLineChars="200" w:firstLine="636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3.</w:t>
      </w:r>
      <w:r>
        <w:rPr>
          <w:rFonts w:ascii="宋体" w:eastAsia="仿宋_GB2312" w:hAnsi="宋体" w:hint="eastAsia"/>
          <w:sz w:val="32"/>
          <w:szCs w:val="32"/>
        </w:rPr>
        <w:t>表</w:t>
      </w:r>
      <w:r>
        <w:rPr>
          <w:rFonts w:ascii="宋体" w:eastAsia="仿宋_GB2312" w:hAnsi="宋体" w:hint="eastAsia"/>
          <w:sz w:val="32"/>
          <w:szCs w:val="32"/>
        </w:rPr>
        <w:t>1-3</w:t>
      </w:r>
      <w:r>
        <w:rPr>
          <w:rFonts w:ascii="宋体" w:eastAsia="仿宋_GB2312" w:hAnsi="宋体" w:hint="eastAsia"/>
          <w:sz w:val="32"/>
          <w:szCs w:val="32"/>
        </w:rPr>
        <w:t>大型医用设备配置使用情况表（</w:t>
      </w:r>
      <w:r w:rsidRPr="00976676">
        <w:rPr>
          <w:rFonts w:ascii="宋体" w:eastAsia="仿宋_GB2312" w:hAnsi="宋体" w:hint="eastAsia"/>
          <w:sz w:val="32"/>
          <w:szCs w:val="32"/>
        </w:rPr>
        <w:t>LA</w:t>
      </w:r>
      <w:r>
        <w:rPr>
          <w:rFonts w:ascii="宋体" w:eastAsia="仿宋_GB2312" w:hAnsi="宋体" w:hint="eastAsia"/>
          <w:sz w:val="32"/>
          <w:szCs w:val="32"/>
        </w:rPr>
        <w:t>）：</w:t>
      </w:r>
    </w:p>
    <w:p w:rsidR="00976676" w:rsidRDefault="00976676" w:rsidP="005F1E36">
      <w:pPr>
        <w:tabs>
          <w:tab w:val="left" w:pos="6195"/>
        </w:tabs>
        <w:ind w:firstLineChars="200" w:firstLine="636"/>
        <w:rPr>
          <w:rFonts w:ascii="宋体" w:eastAsia="仿宋_GB2312" w:hAnsi="宋体"/>
          <w:sz w:val="32"/>
          <w:szCs w:val="32"/>
        </w:rPr>
      </w:pPr>
      <w:r w:rsidRPr="00976676">
        <w:rPr>
          <w:rFonts w:ascii="宋体" w:eastAsia="仿宋_GB2312" w:hAnsi="宋体" w:hint="eastAsia"/>
          <w:sz w:val="32"/>
          <w:szCs w:val="32"/>
        </w:rPr>
        <w:t>设备技术属性包括</w:t>
      </w:r>
      <w:r w:rsidR="005F1E36" w:rsidRPr="00976676">
        <w:rPr>
          <w:rFonts w:ascii="宋体" w:eastAsia="仿宋_GB2312" w:hAnsi="宋体" w:hint="eastAsia"/>
          <w:sz w:val="32"/>
          <w:szCs w:val="32"/>
        </w:rPr>
        <w:t>三维适形调强</w:t>
      </w:r>
      <w:r w:rsidRPr="00976676">
        <w:rPr>
          <w:rFonts w:ascii="宋体" w:eastAsia="仿宋_GB2312" w:hAnsi="宋体" w:hint="eastAsia"/>
          <w:sz w:val="32"/>
          <w:szCs w:val="32"/>
        </w:rPr>
        <w:t>放疗</w:t>
      </w:r>
      <w:r w:rsidR="005F1E36">
        <w:rPr>
          <w:rFonts w:ascii="宋体" w:eastAsia="仿宋_GB2312" w:hAnsi="宋体" w:hint="eastAsia"/>
          <w:sz w:val="32"/>
          <w:szCs w:val="32"/>
        </w:rPr>
        <w:t>和</w:t>
      </w:r>
      <w:r w:rsidRPr="00976676">
        <w:rPr>
          <w:rFonts w:ascii="宋体" w:eastAsia="仿宋_GB2312" w:hAnsi="宋体" w:hint="eastAsia"/>
          <w:sz w:val="32"/>
          <w:szCs w:val="32"/>
        </w:rPr>
        <w:t>图像引导</w:t>
      </w:r>
      <w:r w:rsidR="005F1E36">
        <w:rPr>
          <w:rFonts w:ascii="宋体" w:eastAsia="仿宋_GB2312" w:hAnsi="宋体" w:hint="eastAsia"/>
          <w:sz w:val="32"/>
          <w:szCs w:val="32"/>
        </w:rPr>
        <w:t>放疗</w:t>
      </w:r>
      <w:r w:rsidRPr="00976676">
        <w:rPr>
          <w:rFonts w:ascii="宋体" w:eastAsia="仿宋_GB2312" w:hAnsi="宋体" w:hint="eastAsia"/>
          <w:sz w:val="32"/>
          <w:szCs w:val="32"/>
        </w:rPr>
        <w:t>。</w:t>
      </w:r>
    </w:p>
    <w:sectPr w:rsidR="00976676" w:rsidSect="002D199E">
      <w:footerReference w:type="even" r:id="rId6"/>
      <w:footerReference w:type="default" r:id="rId7"/>
      <w:pgSz w:w="11906" w:h="16838" w:code="9"/>
      <w:pgMar w:top="2098" w:right="1588" w:bottom="1588" w:left="1588" w:header="851" w:footer="992" w:gutter="0"/>
      <w:pgNumType w:start="15"/>
      <w:cols w:space="425"/>
      <w:docGrid w:type="linesAndChars" w:linePitch="298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FA" w:rsidRDefault="00B558FA" w:rsidP="00933697">
      <w:r>
        <w:separator/>
      </w:r>
    </w:p>
  </w:endnote>
  <w:endnote w:type="continuationSeparator" w:id="0">
    <w:p w:rsidR="00B558FA" w:rsidRDefault="00B558FA" w:rsidP="0093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5B" w:rsidRPr="002D199E" w:rsidRDefault="0089685B" w:rsidP="00185B5E">
    <w:pPr>
      <w:pStyle w:val="a4"/>
      <w:ind w:firstLineChars="100" w:firstLine="28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5B" w:rsidRPr="002D199E" w:rsidRDefault="0089685B" w:rsidP="00185B5E">
    <w:pPr>
      <w:pStyle w:val="a4"/>
      <w:ind w:firstLineChars="2600" w:firstLine="728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FA" w:rsidRDefault="00B558FA" w:rsidP="00933697">
      <w:r>
        <w:separator/>
      </w:r>
    </w:p>
  </w:footnote>
  <w:footnote w:type="continuationSeparator" w:id="0">
    <w:p w:rsidR="00B558FA" w:rsidRDefault="00B558FA" w:rsidP="0093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evenAndOddHeaders/>
  <w:drawingGridHorizontalSpacing w:val="104"/>
  <w:drawingGridVerticalSpacing w:val="14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697"/>
    <w:rsid w:val="000051DB"/>
    <w:rsid w:val="00041FF2"/>
    <w:rsid w:val="000500A7"/>
    <w:rsid w:val="0005236B"/>
    <w:rsid w:val="00074242"/>
    <w:rsid w:val="00076675"/>
    <w:rsid w:val="000A100D"/>
    <w:rsid w:val="000B6F5C"/>
    <w:rsid w:val="000D0346"/>
    <w:rsid w:val="000E6A6C"/>
    <w:rsid w:val="000F4B8A"/>
    <w:rsid w:val="001016D1"/>
    <w:rsid w:val="001037AD"/>
    <w:rsid w:val="00106EBF"/>
    <w:rsid w:val="00127F47"/>
    <w:rsid w:val="0013189A"/>
    <w:rsid w:val="001573BE"/>
    <w:rsid w:val="00162C68"/>
    <w:rsid w:val="00182D09"/>
    <w:rsid w:val="00185A12"/>
    <w:rsid w:val="00185B5E"/>
    <w:rsid w:val="001917D7"/>
    <w:rsid w:val="001B4906"/>
    <w:rsid w:val="001B5F09"/>
    <w:rsid w:val="001D69A5"/>
    <w:rsid w:val="001E6DD9"/>
    <w:rsid w:val="0020150C"/>
    <w:rsid w:val="002155F7"/>
    <w:rsid w:val="002361AD"/>
    <w:rsid w:val="002414C8"/>
    <w:rsid w:val="00241A48"/>
    <w:rsid w:val="00261437"/>
    <w:rsid w:val="00262A61"/>
    <w:rsid w:val="002720C9"/>
    <w:rsid w:val="00284375"/>
    <w:rsid w:val="0029220A"/>
    <w:rsid w:val="00295D22"/>
    <w:rsid w:val="002A70A6"/>
    <w:rsid w:val="002B2EEE"/>
    <w:rsid w:val="002C146F"/>
    <w:rsid w:val="002C77BE"/>
    <w:rsid w:val="002C7D4E"/>
    <w:rsid w:val="002D199E"/>
    <w:rsid w:val="002D3EB1"/>
    <w:rsid w:val="002D404C"/>
    <w:rsid w:val="002D4EA0"/>
    <w:rsid w:val="002F7CFA"/>
    <w:rsid w:val="0031482D"/>
    <w:rsid w:val="00347B69"/>
    <w:rsid w:val="00356BCE"/>
    <w:rsid w:val="003576ED"/>
    <w:rsid w:val="00363165"/>
    <w:rsid w:val="003D1F35"/>
    <w:rsid w:val="003D5ACA"/>
    <w:rsid w:val="003E2E67"/>
    <w:rsid w:val="003E5D85"/>
    <w:rsid w:val="00401194"/>
    <w:rsid w:val="00401F60"/>
    <w:rsid w:val="004079C8"/>
    <w:rsid w:val="00417AE9"/>
    <w:rsid w:val="004372F6"/>
    <w:rsid w:val="00450BB1"/>
    <w:rsid w:val="00483001"/>
    <w:rsid w:val="0049016D"/>
    <w:rsid w:val="00491128"/>
    <w:rsid w:val="00497D6A"/>
    <w:rsid w:val="004C2EBF"/>
    <w:rsid w:val="004C396F"/>
    <w:rsid w:val="004C4B65"/>
    <w:rsid w:val="004D56E8"/>
    <w:rsid w:val="004D6508"/>
    <w:rsid w:val="004E300B"/>
    <w:rsid w:val="004E653F"/>
    <w:rsid w:val="004F0B69"/>
    <w:rsid w:val="0050388C"/>
    <w:rsid w:val="005063BD"/>
    <w:rsid w:val="00516D39"/>
    <w:rsid w:val="005476F7"/>
    <w:rsid w:val="00557DA4"/>
    <w:rsid w:val="00565B89"/>
    <w:rsid w:val="00572104"/>
    <w:rsid w:val="005723E6"/>
    <w:rsid w:val="00574CFD"/>
    <w:rsid w:val="00596B2B"/>
    <w:rsid w:val="005A1BE3"/>
    <w:rsid w:val="005A2C32"/>
    <w:rsid w:val="005A3CE3"/>
    <w:rsid w:val="005E33C5"/>
    <w:rsid w:val="005F1E36"/>
    <w:rsid w:val="005F75DE"/>
    <w:rsid w:val="00617DA2"/>
    <w:rsid w:val="006604A1"/>
    <w:rsid w:val="00661C9F"/>
    <w:rsid w:val="00667418"/>
    <w:rsid w:val="00694697"/>
    <w:rsid w:val="006B693B"/>
    <w:rsid w:val="006C48DC"/>
    <w:rsid w:val="006F6605"/>
    <w:rsid w:val="00733AF5"/>
    <w:rsid w:val="00745B90"/>
    <w:rsid w:val="00766D09"/>
    <w:rsid w:val="0076781D"/>
    <w:rsid w:val="00773A16"/>
    <w:rsid w:val="00783869"/>
    <w:rsid w:val="007A19F9"/>
    <w:rsid w:val="007A5FFC"/>
    <w:rsid w:val="007B19A7"/>
    <w:rsid w:val="007B28F2"/>
    <w:rsid w:val="007E0A8A"/>
    <w:rsid w:val="007F42E2"/>
    <w:rsid w:val="007F57C1"/>
    <w:rsid w:val="00822A70"/>
    <w:rsid w:val="008315C0"/>
    <w:rsid w:val="00834F26"/>
    <w:rsid w:val="00857F79"/>
    <w:rsid w:val="00860AF6"/>
    <w:rsid w:val="0086393B"/>
    <w:rsid w:val="0086700B"/>
    <w:rsid w:val="0087192E"/>
    <w:rsid w:val="00883CF1"/>
    <w:rsid w:val="00886232"/>
    <w:rsid w:val="00887F07"/>
    <w:rsid w:val="0089685B"/>
    <w:rsid w:val="008A27A8"/>
    <w:rsid w:val="008B4524"/>
    <w:rsid w:val="008C0B20"/>
    <w:rsid w:val="008D4B1C"/>
    <w:rsid w:val="008E73F0"/>
    <w:rsid w:val="008E7FA6"/>
    <w:rsid w:val="0092148B"/>
    <w:rsid w:val="009279BB"/>
    <w:rsid w:val="00933697"/>
    <w:rsid w:val="00951BA9"/>
    <w:rsid w:val="00965914"/>
    <w:rsid w:val="00976676"/>
    <w:rsid w:val="009A035D"/>
    <w:rsid w:val="009C0395"/>
    <w:rsid w:val="009C7C3F"/>
    <w:rsid w:val="009F37C1"/>
    <w:rsid w:val="00A05A3A"/>
    <w:rsid w:val="00A17620"/>
    <w:rsid w:val="00A23E04"/>
    <w:rsid w:val="00A26C7C"/>
    <w:rsid w:val="00A30F54"/>
    <w:rsid w:val="00A33F66"/>
    <w:rsid w:val="00A43507"/>
    <w:rsid w:val="00A50AB2"/>
    <w:rsid w:val="00A510F4"/>
    <w:rsid w:val="00A73B63"/>
    <w:rsid w:val="00AB02F5"/>
    <w:rsid w:val="00AB697A"/>
    <w:rsid w:val="00AD75F5"/>
    <w:rsid w:val="00AE5EEC"/>
    <w:rsid w:val="00B058EF"/>
    <w:rsid w:val="00B154EC"/>
    <w:rsid w:val="00B241A8"/>
    <w:rsid w:val="00B371F1"/>
    <w:rsid w:val="00B407D6"/>
    <w:rsid w:val="00B558FA"/>
    <w:rsid w:val="00B55918"/>
    <w:rsid w:val="00B60155"/>
    <w:rsid w:val="00B70732"/>
    <w:rsid w:val="00B742A6"/>
    <w:rsid w:val="00B84554"/>
    <w:rsid w:val="00B9409F"/>
    <w:rsid w:val="00BB64D5"/>
    <w:rsid w:val="00BC6993"/>
    <w:rsid w:val="00BE342F"/>
    <w:rsid w:val="00C101DD"/>
    <w:rsid w:val="00C16E3E"/>
    <w:rsid w:val="00C31C6C"/>
    <w:rsid w:val="00C31EA2"/>
    <w:rsid w:val="00C32CED"/>
    <w:rsid w:val="00C57E1D"/>
    <w:rsid w:val="00C76E40"/>
    <w:rsid w:val="00C77153"/>
    <w:rsid w:val="00C80660"/>
    <w:rsid w:val="00C953E0"/>
    <w:rsid w:val="00CA3836"/>
    <w:rsid w:val="00CC4A11"/>
    <w:rsid w:val="00CC7D1B"/>
    <w:rsid w:val="00CE25E2"/>
    <w:rsid w:val="00CF0BB5"/>
    <w:rsid w:val="00CF24D3"/>
    <w:rsid w:val="00D0755A"/>
    <w:rsid w:val="00D07CA5"/>
    <w:rsid w:val="00D40E80"/>
    <w:rsid w:val="00D40F62"/>
    <w:rsid w:val="00D460E0"/>
    <w:rsid w:val="00D47B49"/>
    <w:rsid w:val="00D53CFF"/>
    <w:rsid w:val="00D63382"/>
    <w:rsid w:val="00D70B2E"/>
    <w:rsid w:val="00DD51D1"/>
    <w:rsid w:val="00DD7FF0"/>
    <w:rsid w:val="00DE71DE"/>
    <w:rsid w:val="00DE76BC"/>
    <w:rsid w:val="00DF09B8"/>
    <w:rsid w:val="00DF0D3C"/>
    <w:rsid w:val="00DF4804"/>
    <w:rsid w:val="00DF51A6"/>
    <w:rsid w:val="00DF564A"/>
    <w:rsid w:val="00E07B07"/>
    <w:rsid w:val="00E16ED0"/>
    <w:rsid w:val="00E361DF"/>
    <w:rsid w:val="00E43EB3"/>
    <w:rsid w:val="00E721F6"/>
    <w:rsid w:val="00E93B37"/>
    <w:rsid w:val="00E966C6"/>
    <w:rsid w:val="00EC4699"/>
    <w:rsid w:val="00EE32C4"/>
    <w:rsid w:val="00EF1365"/>
    <w:rsid w:val="00F0506E"/>
    <w:rsid w:val="00F23A01"/>
    <w:rsid w:val="00F26D5E"/>
    <w:rsid w:val="00F27877"/>
    <w:rsid w:val="00F34521"/>
    <w:rsid w:val="00F4123E"/>
    <w:rsid w:val="00F475E7"/>
    <w:rsid w:val="00F540FB"/>
    <w:rsid w:val="00F551A0"/>
    <w:rsid w:val="00F56358"/>
    <w:rsid w:val="00F6376C"/>
    <w:rsid w:val="00F74F2E"/>
    <w:rsid w:val="00FA3C8F"/>
    <w:rsid w:val="00FC69A1"/>
    <w:rsid w:val="00FD4D63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9BB641-D413-4C73-92A8-1A1D2EB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3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336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3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3369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050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576E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576ED"/>
    <w:rPr>
      <w:rFonts w:cs="Times New Roman"/>
      <w:sz w:val="18"/>
      <w:szCs w:val="18"/>
    </w:rPr>
  </w:style>
  <w:style w:type="character" w:styleId="a7">
    <w:name w:val="page number"/>
    <w:uiPriority w:val="99"/>
    <w:rsid w:val="002D1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tiaojianchu</dc:creator>
  <cp:keywords/>
  <dc:description/>
  <cp:lastModifiedBy>China</cp:lastModifiedBy>
  <cp:revision>78</cp:revision>
  <cp:lastPrinted>2015-09-28T02:32:00Z</cp:lastPrinted>
  <dcterms:created xsi:type="dcterms:W3CDTF">2015-09-28T02:29:00Z</dcterms:created>
  <dcterms:modified xsi:type="dcterms:W3CDTF">2018-03-19T04:04:00Z</dcterms:modified>
</cp:coreProperties>
</file>